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pPr>
      <w:r w:rsidDel="00000000" w:rsidR="00000000" w:rsidRPr="00000000">
        <w:rPr>
          <w:rtl w:val="0"/>
        </w:rPr>
      </w:r>
    </w:p>
    <w:p w:rsidR="00000000" w:rsidDel="00000000" w:rsidP="00000000" w:rsidRDefault="00000000" w:rsidRPr="00000000" w14:paraId="00000002">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sz w:val="24"/>
          <w:szCs w:val="24"/>
          <w:rtl w:val="0"/>
        </w:rPr>
        <w:t xml:space="preserve">Wisconsin Library Association</w:t>
      </w: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sz w:val="24"/>
          <w:szCs w:val="24"/>
          <w:rtl w:val="0"/>
        </w:rPr>
        <w:t xml:space="preserve">Youth Services Section Board Meeting</w:t>
      </w:r>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sz w:val="24"/>
          <w:szCs w:val="24"/>
          <w:rtl w:val="0"/>
        </w:rPr>
        <w:t xml:space="preserve">Friday, May 15th</w:t>
      </w: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sz w:val="24"/>
          <w:szCs w:val="24"/>
          <w:rtl w:val="0"/>
        </w:rPr>
        <w:t xml:space="preserve">2pm - 3pm  </w:t>
      </w: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Present: Emily Zorea,  Katie Kiekhaefer, Susie Menk, Tessa Schmidt, Katherine Schoofs, Anne Hamland, Florence LeBeau, Jenny Wegener, Katherine Freund</w:t>
      </w:r>
    </w:p>
    <w:p w:rsidR="00000000" w:rsidDel="00000000" w:rsidP="00000000" w:rsidRDefault="00000000" w:rsidRPr="00000000" w14:paraId="00000009">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A">
      <w:pPr>
        <w:spacing w:line="240" w:lineRule="auto"/>
        <w:rPr>
          <w:rFonts w:ascii="Roboto" w:cs="Roboto" w:eastAsia="Roboto" w:hAnsi="Roboto"/>
          <w:b w:val="1"/>
          <w:color w:val="3c4043"/>
          <w:sz w:val="21"/>
          <w:szCs w:val="21"/>
          <w:highlight w:val="white"/>
        </w:rPr>
      </w:pPr>
      <w:r w:rsidDel="00000000" w:rsidR="00000000" w:rsidRPr="00000000">
        <w:rPr>
          <w:rFonts w:ascii="Calibri" w:cs="Calibri" w:eastAsia="Calibri" w:hAnsi="Calibri"/>
          <w:b w:val="1"/>
          <w:sz w:val="24"/>
          <w:szCs w:val="24"/>
          <w:rtl w:val="0"/>
        </w:rPr>
        <w:t xml:space="preserve">Virtual Meeting link: </w:t>
      </w:r>
      <w:r w:rsidDel="00000000" w:rsidR="00000000" w:rsidRPr="00000000">
        <w:rPr>
          <w:rFonts w:ascii="Roboto" w:cs="Roboto" w:eastAsia="Roboto" w:hAnsi="Roboto"/>
          <w:b w:val="1"/>
          <w:color w:val="3c4043"/>
          <w:sz w:val="21"/>
          <w:szCs w:val="21"/>
          <w:highlight w:val="white"/>
          <w:rtl w:val="0"/>
        </w:rPr>
        <w:t xml:space="preserve"> </w:t>
      </w:r>
      <w:hyperlink r:id="rId6">
        <w:r w:rsidDel="00000000" w:rsidR="00000000" w:rsidRPr="00000000">
          <w:rPr>
            <w:rFonts w:ascii="Roboto" w:cs="Roboto" w:eastAsia="Roboto" w:hAnsi="Roboto"/>
            <w:b w:val="1"/>
            <w:color w:val="1a73e8"/>
            <w:sz w:val="21"/>
            <w:szCs w:val="21"/>
            <w:highlight w:val="white"/>
            <w:u w:val="single"/>
            <w:rtl w:val="0"/>
          </w:rPr>
          <w:t xml:space="preserve">https://global.gotomeeting.com/join/520923717</w:t>
        </w:r>
      </w:hyperlink>
      <w:r w:rsidDel="00000000" w:rsidR="00000000" w:rsidRPr="00000000">
        <w:rPr>
          <w:rFonts w:ascii="Roboto" w:cs="Roboto" w:eastAsia="Roboto" w:hAnsi="Roboto"/>
          <w:b w:val="1"/>
          <w:color w:val="3c4043"/>
          <w:sz w:val="21"/>
          <w:szCs w:val="21"/>
          <w:highlight w:val="white"/>
          <w:rtl w:val="0"/>
        </w:rPr>
        <w:t xml:space="preserve">     </w:t>
      </w:r>
    </w:p>
    <w:p w:rsidR="00000000" w:rsidDel="00000000" w:rsidP="00000000" w:rsidRDefault="00000000" w:rsidRPr="00000000" w14:paraId="0000000B">
      <w:pPr>
        <w:spacing w:line="240" w:lineRule="auto"/>
        <w:rPr>
          <w:rFonts w:ascii="Roboto" w:cs="Roboto" w:eastAsia="Roboto" w:hAnsi="Roboto"/>
          <w:b w:val="1"/>
          <w:color w:val="3c4043"/>
          <w:sz w:val="21"/>
          <w:szCs w:val="21"/>
          <w:highlight w:val="white"/>
        </w:rPr>
      </w:pP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sz w:val="28"/>
          <w:szCs w:val="28"/>
          <w:rtl w:val="0"/>
        </w:rPr>
        <w:t xml:space="preserve">Approve Agenda </w:t>
      </w:r>
      <w:r w:rsidDel="00000000" w:rsidR="00000000" w:rsidRPr="00000000">
        <w:rPr>
          <w:rFonts w:ascii="Calibri" w:cs="Calibri" w:eastAsia="Calibri" w:hAnsi="Calibri"/>
          <w:sz w:val="24"/>
          <w:szCs w:val="24"/>
          <w:rtl w:val="0"/>
        </w:rPr>
        <w:t xml:space="preserve">Emily motion, Flo second. All ayed.  </w:t>
        <w:br w:type="textWrapping"/>
      </w:r>
      <w:r w:rsidDel="00000000" w:rsidR="00000000" w:rsidRPr="00000000">
        <w:rPr>
          <w:rtl w:val="0"/>
        </w:rPr>
      </w:r>
    </w:p>
    <w:p w:rsidR="00000000" w:rsidDel="00000000" w:rsidP="00000000" w:rsidRDefault="00000000" w:rsidRPr="00000000" w14:paraId="0000000D">
      <w:pPr>
        <w:spacing w:line="240" w:lineRule="auto"/>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Welcome </w:t>
      </w:r>
      <w:r w:rsidDel="00000000" w:rsidR="00000000" w:rsidRPr="00000000">
        <w:rPr>
          <w:rtl w:val="0"/>
        </w:rPr>
      </w:r>
    </w:p>
    <w:p w:rsidR="00000000" w:rsidDel="00000000" w:rsidP="00000000" w:rsidRDefault="00000000" w:rsidRPr="00000000" w14:paraId="0000000E">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F">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8"/>
          <w:szCs w:val="28"/>
          <w:rtl w:val="0"/>
        </w:rPr>
        <w:t xml:space="preserve">Old Business:</w:t>
      </w:r>
      <w:r w:rsidDel="00000000" w:rsidR="00000000" w:rsidRPr="00000000">
        <w:rPr>
          <w:rtl w:val="0"/>
        </w:rPr>
      </w:r>
    </w:p>
    <w:p w:rsidR="00000000" w:rsidDel="00000000" w:rsidP="00000000" w:rsidRDefault="00000000" w:rsidRPr="00000000" w14:paraId="0000001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Public/School Libraries Group - Katie  </w:t>
      </w:r>
    </w:p>
    <w:p w:rsidR="00000000" w:rsidDel="00000000" w:rsidP="00000000" w:rsidRDefault="00000000" w:rsidRPr="00000000" w14:paraId="00000011">
      <w:pPr>
        <w:numPr>
          <w:ilvl w:val="0"/>
          <w:numId w:val="10"/>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April  School/Public Libraries Group discussed positives and challenges from both perspectives during pandemic. </w:t>
      </w:r>
    </w:p>
    <w:p w:rsidR="00000000" w:rsidDel="00000000" w:rsidP="00000000" w:rsidRDefault="00000000" w:rsidRPr="00000000" w14:paraId="00000012">
      <w:pPr>
        <w:numPr>
          <w:ilvl w:val="0"/>
          <w:numId w:val="10"/>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WAPL/WEMTA did not happen so both school and public library teams were focusing on sharing professional development and resources.</w:t>
      </w:r>
    </w:p>
    <w:p w:rsidR="00000000" w:rsidDel="00000000" w:rsidP="00000000" w:rsidRDefault="00000000" w:rsidRPr="00000000" w14:paraId="00000013">
      <w:pPr>
        <w:numPr>
          <w:ilvl w:val="0"/>
          <w:numId w:val="10"/>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Next meeting: Tuesday May 26th @11am</w:t>
      </w:r>
    </w:p>
    <w:p w:rsidR="00000000" w:rsidDel="00000000" w:rsidP="00000000" w:rsidRDefault="00000000" w:rsidRPr="00000000" w14:paraId="0000001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YSS Luncheon--Katie</w:t>
      </w:r>
    </w:p>
    <w:p w:rsidR="00000000" w:rsidDel="00000000" w:rsidP="00000000" w:rsidRDefault="00000000" w:rsidRPr="00000000" w14:paraId="00000015">
      <w:pPr>
        <w:numPr>
          <w:ilvl w:val="0"/>
          <w:numId w:val="1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2020 </w:t>
      </w:r>
      <w:hyperlink r:id="rId7">
        <w:r w:rsidDel="00000000" w:rsidR="00000000" w:rsidRPr="00000000">
          <w:rPr>
            <w:rFonts w:ascii="Calibri" w:cs="Calibri" w:eastAsia="Calibri" w:hAnsi="Calibri"/>
            <w:color w:val="1155cc"/>
            <w:sz w:val="24"/>
            <w:szCs w:val="24"/>
            <w:u w:val="single"/>
            <w:rtl w:val="0"/>
          </w:rPr>
          <w:t xml:space="preserve">Michael Dahl</w:t>
        </w:r>
      </w:hyperlink>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is confirmed for WLA Conference October 2020</w:t>
      </w:r>
    </w:p>
    <w:p w:rsidR="00000000" w:rsidDel="00000000" w:rsidP="00000000" w:rsidRDefault="00000000" w:rsidRPr="00000000" w14:paraId="00000016">
      <w:pPr>
        <w:numPr>
          <w:ilvl w:val="0"/>
          <w:numId w:val="1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Budget is looking great.</w:t>
      </w:r>
    </w:p>
    <w:p w:rsidR="00000000" w:rsidDel="00000000" w:rsidP="00000000" w:rsidRDefault="00000000" w:rsidRPr="00000000" w14:paraId="0000001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YSS Powerhouse Presents - Katie</w:t>
      </w:r>
    </w:p>
    <w:p w:rsidR="00000000" w:rsidDel="00000000" w:rsidP="00000000" w:rsidRDefault="00000000" w:rsidRPr="00000000" w14:paraId="00000018">
      <w:pPr>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Original ideas: collection development and programming </w:t>
      </w:r>
    </w:p>
    <w:p w:rsidR="00000000" w:rsidDel="00000000" w:rsidP="00000000" w:rsidRDefault="00000000" w:rsidRPr="00000000" w14:paraId="00000019">
      <w:pPr>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Pivoted ideas with new normal: panel levels (How are libraries coping? Summer programs? Opening? Intentional social media? Tracking statistics? Best practices?)</w:t>
      </w:r>
    </w:p>
    <w:p w:rsidR="00000000" w:rsidDel="00000000" w:rsidP="00000000" w:rsidRDefault="00000000" w:rsidRPr="00000000" w14:paraId="0000001A">
      <w:pPr>
        <w:numPr>
          <w:ilvl w:val="1"/>
          <w:numId w:val="3"/>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Limited services, pursuing sustainable virtual programming</w:t>
      </w:r>
      <w:r w:rsidDel="00000000" w:rsidR="00000000" w:rsidRPr="00000000">
        <w:rPr>
          <w:rtl w:val="0"/>
        </w:rPr>
      </w:r>
    </w:p>
    <w:p w:rsidR="00000000" w:rsidDel="00000000" w:rsidP="00000000" w:rsidRDefault="00000000" w:rsidRPr="00000000" w14:paraId="0000001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Marketing Committee - Anne &amp; Katherine</w:t>
      </w:r>
    </w:p>
    <w:p w:rsidR="00000000" w:rsidDel="00000000" w:rsidP="00000000" w:rsidRDefault="00000000" w:rsidRPr="00000000" w14:paraId="0000001C">
      <w:pPr>
        <w:numPr>
          <w:ilvl w:val="0"/>
          <w:numId w:val="5"/>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YSS email: highlighting key blog posts? Katherine S. chooses? 1 per week? Information overload!!!!  YSS Lite</w:t>
      </w:r>
    </w:p>
    <w:p w:rsidR="00000000" w:rsidDel="00000000" w:rsidP="00000000" w:rsidRDefault="00000000" w:rsidRPr="00000000" w14:paraId="0000001D">
      <w:pPr>
        <w:numPr>
          <w:ilvl w:val="1"/>
          <w:numId w:val="5"/>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YSS take a break from emails</w:t>
      </w:r>
    </w:p>
    <w:p w:rsidR="00000000" w:rsidDel="00000000" w:rsidP="00000000" w:rsidRDefault="00000000" w:rsidRPr="00000000" w14:paraId="0000001E">
      <w:pPr>
        <w:numPr>
          <w:ilvl w:val="0"/>
          <w:numId w:val="5"/>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YSS Facebook posts: images highlighting specific posts?</w:t>
      </w:r>
    </w:p>
    <w:p w:rsidR="00000000" w:rsidDel="00000000" w:rsidP="00000000" w:rsidRDefault="00000000" w:rsidRPr="00000000" w14:paraId="0000001F">
      <w:pPr>
        <w:numPr>
          <w:ilvl w:val="1"/>
          <w:numId w:val="5"/>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Highlight posts weekly/bi-weekly, Katherine chooses</w:t>
      </w:r>
    </w:p>
    <w:p w:rsidR="00000000" w:rsidDel="00000000" w:rsidP="00000000" w:rsidRDefault="00000000" w:rsidRPr="00000000" w14:paraId="00000020">
      <w:pPr>
        <w:numPr>
          <w:ilvl w:val="1"/>
          <w:numId w:val="5"/>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Michael Dahl announcement…. Hold off to make sure WLA HAPPENS</w:t>
        <w:br w:type="textWrapping"/>
      </w:r>
      <w:r w:rsidDel="00000000" w:rsidR="00000000" w:rsidRPr="00000000">
        <w:rPr>
          <w:rtl w:val="0"/>
        </w:rPr>
      </w:r>
    </w:p>
    <w:p w:rsidR="00000000" w:rsidDel="00000000" w:rsidP="00000000" w:rsidRDefault="00000000" w:rsidRPr="00000000" w14:paraId="00000021">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8"/>
          <w:szCs w:val="28"/>
          <w:rtl w:val="0"/>
        </w:rPr>
        <w:t xml:space="preserve">New Business:</w:t>
      </w:r>
      <w:r w:rsidDel="00000000" w:rsidR="00000000" w:rsidRPr="00000000">
        <w:rPr>
          <w:rtl w:val="0"/>
        </w:rPr>
      </w:r>
    </w:p>
    <w:p w:rsidR="00000000" w:rsidDel="00000000" w:rsidP="00000000" w:rsidRDefault="00000000" w:rsidRPr="00000000" w14:paraId="00000022">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DPI Youth Update: Tessa M.S.</w:t>
      </w:r>
    </w:p>
    <w:p w:rsidR="00000000" w:rsidDel="00000000" w:rsidP="00000000" w:rsidRDefault="00000000" w:rsidRPr="00000000" w14:paraId="00000023">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Something we’re not hearing? Let Tessa know!</w:t>
      </w:r>
    </w:p>
    <w:p w:rsidR="00000000" w:rsidDel="00000000" w:rsidP="00000000" w:rsidRDefault="00000000" w:rsidRPr="00000000" w14:paraId="00000024">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Wisconsin Annual Report Taskforce working on changes to annual report affected by pandemic including Youth Statistics.</w:t>
      </w:r>
    </w:p>
    <w:p w:rsidR="00000000" w:rsidDel="00000000" w:rsidP="00000000" w:rsidRDefault="00000000" w:rsidRPr="00000000" w14:paraId="00000025">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Continue advocacy to communities on what and why your library is doing.</w:t>
      </w:r>
    </w:p>
    <w:p w:rsidR="00000000" w:rsidDel="00000000" w:rsidP="00000000" w:rsidRDefault="00000000" w:rsidRPr="00000000" w14:paraId="00000026">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Opening Guidelines forthcoming. Recommendations and considerations. </w:t>
      </w:r>
    </w:p>
    <w:p w:rsidR="00000000" w:rsidDel="00000000" w:rsidP="00000000" w:rsidRDefault="00000000" w:rsidRPr="00000000" w14:paraId="00000027">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COVID-19 - How can we continue providing support to library staff serving youth and families?</w:t>
      </w:r>
    </w:p>
    <w:p w:rsidR="00000000" w:rsidDel="00000000" w:rsidP="00000000" w:rsidRDefault="00000000" w:rsidRPr="00000000" w14:paraId="00000028">
      <w:pPr>
        <w:numPr>
          <w:ilvl w:val="0"/>
          <w:numId w:val="9"/>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Kudos to Katherine Schoofs for ASL storytime and regular storytime programming  </w:t>
      </w:r>
    </w:p>
    <w:p w:rsidR="00000000" w:rsidDel="00000000" w:rsidP="00000000" w:rsidRDefault="00000000" w:rsidRPr="00000000" w14:paraId="00000029">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NEYSS Elections - Katie</w:t>
      </w:r>
    </w:p>
    <w:p w:rsidR="00000000" w:rsidDel="00000000" w:rsidP="00000000" w:rsidRDefault="00000000" w:rsidRPr="00000000" w14:paraId="0000002A">
      <w:pPr>
        <w:numPr>
          <w:ilvl w:val="0"/>
          <w:numId w:val="7"/>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Reaching out to potential candidates for fall ballot NOW.</w:t>
      </w:r>
    </w:p>
    <w:p w:rsidR="00000000" w:rsidDel="00000000" w:rsidP="00000000" w:rsidRDefault="00000000" w:rsidRPr="00000000" w14:paraId="0000002B">
      <w:pPr>
        <w:numPr>
          <w:ilvl w:val="0"/>
          <w:numId w:val="7"/>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 Schoofs and K. Kiekhaefer brainstorming over fall ballot and expectations and extended until mid-summer.</w:t>
      </w:r>
    </w:p>
    <w:p w:rsidR="00000000" w:rsidDel="00000000" w:rsidP="00000000" w:rsidRDefault="00000000" w:rsidRPr="00000000" w14:paraId="0000002C">
      <w:pPr>
        <w:numPr>
          <w:ilvl w:val="1"/>
          <w:numId w:val="7"/>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New Chair-Elect</w:t>
      </w:r>
    </w:p>
    <w:p w:rsidR="00000000" w:rsidDel="00000000" w:rsidP="00000000" w:rsidRDefault="00000000" w:rsidRPr="00000000" w14:paraId="0000002D">
      <w:pPr>
        <w:numPr>
          <w:ilvl w:val="1"/>
          <w:numId w:val="7"/>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2x Director at Large</w:t>
      </w:r>
    </w:p>
    <w:p w:rsidR="00000000" w:rsidDel="00000000" w:rsidP="00000000" w:rsidRDefault="00000000" w:rsidRPr="00000000" w14:paraId="0000002E">
      <w:pPr>
        <w:numPr>
          <w:ilvl w:val="1"/>
          <w:numId w:val="7"/>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WLA Board Liaison (possibly Sarah C. or Terry Ehle)</w:t>
      </w:r>
    </w:p>
    <w:p w:rsidR="00000000" w:rsidDel="00000000" w:rsidP="00000000" w:rsidRDefault="00000000" w:rsidRPr="00000000" w14:paraId="0000002F">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Regional Meet Ups - Flo &amp; Katherine</w:t>
      </w:r>
    </w:p>
    <w:p w:rsidR="00000000" w:rsidDel="00000000" w:rsidP="00000000" w:rsidRDefault="00000000" w:rsidRPr="00000000" w14:paraId="00000030">
      <w:pPr>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March one canceled</w:t>
      </w:r>
    </w:p>
    <w:p w:rsidR="00000000" w:rsidDel="00000000" w:rsidP="00000000" w:rsidRDefault="00000000" w:rsidRPr="00000000" w14:paraId="00000031">
      <w:pPr>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Postpone for now</w:t>
      </w:r>
    </w:p>
    <w:p w:rsidR="00000000" w:rsidDel="00000000" w:rsidP="00000000" w:rsidRDefault="00000000" w:rsidRPr="00000000" w14:paraId="00000032">
      <w:pPr>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Possibly reschedule with virtual tours</w:t>
      </w:r>
    </w:p>
    <w:p w:rsidR="00000000" w:rsidDel="00000000" w:rsidP="00000000" w:rsidRDefault="00000000" w:rsidRPr="00000000" w14:paraId="00000033">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Conference Committees</w:t>
      </w:r>
      <w:r w:rsidDel="00000000" w:rsidR="00000000" w:rsidRPr="00000000">
        <w:rPr>
          <w:rtl w:val="0"/>
        </w:rPr>
      </w:r>
    </w:p>
    <w:p w:rsidR="00000000" w:rsidDel="00000000" w:rsidP="00000000" w:rsidRDefault="00000000" w:rsidRPr="00000000" w14:paraId="00000034">
      <w:pPr>
        <w:numPr>
          <w:ilvl w:val="0"/>
          <w:numId w:val="1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WAPL update - Katherine</w:t>
      </w:r>
    </w:p>
    <w:p w:rsidR="00000000" w:rsidDel="00000000" w:rsidP="00000000" w:rsidRDefault="00000000" w:rsidRPr="00000000" w14:paraId="00000035">
      <w:pPr>
        <w:numPr>
          <w:ilvl w:val="1"/>
          <w:numId w:val="12"/>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Canceled for this year</w:t>
      </w:r>
    </w:p>
    <w:p w:rsidR="00000000" w:rsidDel="00000000" w:rsidP="00000000" w:rsidRDefault="00000000" w:rsidRPr="00000000" w14:paraId="00000036">
      <w:pPr>
        <w:numPr>
          <w:ilvl w:val="0"/>
          <w:numId w:val="1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WLA - Florence &amp; Emily</w:t>
      </w:r>
    </w:p>
    <w:p w:rsidR="00000000" w:rsidDel="00000000" w:rsidP="00000000" w:rsidRDefault="00000000" w:rsidRPr="00000000" w14:paraId="00000037">
      <w:pPr>
        <w:numPr>
          <w:ilvl w:val="1"/>
          <w:numId w:val="12"/>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Social ideas</w:t>
      </w:r>
    </w:p>
    <w:p w:rsidR="00000000" w:rsidDel="00000000" w:rsidP="00000000" w:rsidRDefault="00000000" w:rsidRPr="00000000" w14:paraId="00000038">
      <w:pPr>
        <w:numPr>
          <w:ilvl w:val="2"/>
          <w:numId w:val="12"/>
        </w:numPr>
        <w:spacing w:line="240"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Tote bag swap--ongoing</w:t>
      </w:r>
    </w:p>
    <w:p w:rsidR="00000000" w:rsidDel="00000000" w:rsidP="00000000" w:rsidRDefault="00000000" w:rsidRPr="00000000" w14:paraId="00000039">
      <w:pPr>
        <w:numPr>
          <w:ilvl w:val="2"/>
          <w:numId w:val="12"/>
        </w:numPr>
        <w:spacing w:line="240"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Notebook creation--during social </w:t>
      </w:r>
    </w:p>
    <w:p w:rsidR="00000000" w:rsidDel="00000000" w:rsidP="00000000" w:rsidRDefault="00000000" w:rsidRPr="00000000" w14:paraId="0000003A">
      <w:pPr>
        <w:numPr>
          <w:ilvl w:val="2"/>
          <w:numId w:val="12"/>
        </w:numPr>
        <w:spacing w:line="240"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Blend of project while socializing</w:t>
      </w:r>
    </w:p>
    <w:p w:rsidR="00000000" w:rsidDel="00000000" w:rsidP="00000000" w:rsidRDefault="00000000" w:rsidRPr="00000000" w14:paraId="0000003B">
      <w:pPr>
        <w:numPr>
          <w:ilvl w:val="2"/>
          <w:numId w:val="12"/>
        </w:numPr>
        <w:spacing w:line="240"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Advertising needs to be solidified yet--by June</w:t>
      </w:r>
    </w:p>
    <w:p w:rsidR="00000000" w:rsidDel="00000000" w:rsidP="00000000" w:rsidRDefault="00000000" w:rsidRPr="00000000" w14:paraId="0000003C">
      <w:pPr>
        <w:numPr>
          <w:ilvl w:val="2"/>
          <w:numId w:val="12"/>
        </w:numPr>
        <w:spacing w:line="240"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Contact WLA publicity or booklet chairs to get on radar </w:t>
      </w:r>
    </w:p>
    <w:p w:rsidR="00000000" w:rsidDel="00000000" w:rsidP="00000000" w:rsidRDefault="00000000" w:rsidRPr="00000000" w14:paraId="0000003D">
      <w:pPr>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Storytime Resource - on hold</w:t>
      </w:r>
    </w:p>
    <w:p w:rsidR="00000000" w:rsidDel="00000000" w:rsidP="00000000" w:rsidRDefault="00000000" w:rsidRPr="00000000" w14:paraId="0000003E">
      <w:pPr>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Form Letter -on hold</w:t>
      </w:r>
    </w:p>
    <w:p w:rsidR="00000000" w:rsidDel="00000000" w:rsidP="00000000" w:rsidRDefault="00000000" w:rsidRPr="00000000" w14:paraId="0000003F">
      <w:pPr>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YA SIG - on hold </w:t>
      </w:r>
    </w:p>
    <w:p w:rsidR="00000000" w:rsidDel="00000000" w:rsidP="00000000" w:rsidRDefault="00000000" w:rsidRPr="00000000" w14:paraId="00000040">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YSS Membership Committee</w:t>
      </w:r>
    </w:p>
    <w:p w:rsidR="00000000" w:rsidDel="00000000" w:rsidP="00000000" w:rsidRDefault="00000000" w:rsidRPr="00000000" w14:paraId="00000041">
      <w:pPr>
        <w:numPr>
          <w:ilvl w:val="0"/>
          <w:numId w:val="1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Sue’s fabulous email points:</w:t>
      </w:r>
    </w:p>
    <w:p w:rsidR="00000000" w:rsidDel="00000000" w:rsidP="00000000" w:rsidRDefault="00000000" w:rsidRPr="00000000" w14:paraId="00000042">
      <w:pPr>
        <w:spacing w:line="240" w:lineRule="auto"/>
        <w:ind w:left="720" w:firstLine="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“I think there is value in talking about a membership committee with our board, but it needs structure or it will keep falling off our radar.  A purpose will give YSS members on that committee a "foot in the door" to YSS leadership positions.   Just off the top of my head, we could delegate the Conference socials to that committee, and/or we could delegate reaching out to new members to that committee (new member packet has been on the table for discussion for a long time). </w:t>
      </w:r>
    </w:p>
    <w:p w:rsidR="00000000" w:rsidDel="00000000" w:rsidP="00000000" w:rsidRDefault="00000000" w:rsidRPr="00000000" w14:paraId="00000043">
      <w:pPr>
        <w:shd w:fill="ffffff" w:val="clear"/>
        <w:spacing w:line="240" w:lineRule="auto"/>
        <w:ind w:left="720" w:firstLine="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44">
      <w:pPr>
        <w:shd w:fill="ffffff" w:val="clear"/>
        <w:spacing w:line="240" w:lineRule="auto"/>
        <w:ind w:left="720" w:firstLine="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Maybe the first thing to do, is to contact the folks listed on this committee to see if they are still interested in serving.  But we should have an idea of what we want them to do first.  I'd be happy to contact these folks once our board makes a decision.  </w:t>
      </w:r>
    </w:p>
    <w:p w:rsidR="00000000" w:rsidDel="00000000" w:rsidP="00000000" w:rsidRDefault="00000000" w:rsidRPr="00000000" w14:paraId="00000045">
      <w:pPr>
        <w:shd w:fill="ffffff" w:val="clear"/>
        <w:spacing w:line="240" w:lineRule="auto"/>
        <w:ind w:left="720" w:firstLine="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46">
      <w:pPr>
        <w:shd w:fill="ffffff" w:val="clear"/>
        <w:spacing w:line="240" w:lineRule="auto"/>
        <w:ind w:left="720" w:firstLine="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47">
      <w:pPr>
        <w:shd w:fill="ffffff" w:val="clear"/>
        <w:spacing w:line="240" w:lineRule="auto"/>
        <w:ind w:left="720" w:firstLine="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48">
      <w:pPr>
        <w:shd w:fill="ffffff" w:val="clear"/>
        <w:spacing w:line="240" w:lineRule="auto"/>
        <w:ind w:left="720" w:firstLine="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49">
      <w:pPr>
        <w:shd w:fill="ffffff" w:val="clear"/>
        <w:spacing w:line="240" w:lineRule="auto"/>
        <w:ind w:left="720" w:firstLine="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Questions to ask the board:  </w:t>
      </w:r>
    </w:p>
    <w:p w:rsidR="00000000" w:rsidDel="00000000" w:rsidP="00000000" w:rsidRDefault="00000000" w:rsidRPr="00000000" w14:paraId="0000004A">
      <w:pPr>
        <w:spacing w:after="240" w:before="240" w:line="240" w:lineRule="auto"/>
        <w:ind w:left="720" w:firstLine="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How many people should be on the committee and for how long? Staggered terms for continuity, I presume.  I would recommend 5 people with one chair.  These would not be elected positions, but assigned.  We could use the blog to look for volunteers.  </w:t>
      </w:r>
    </w:p>
    <w:p w:rsidR="00000000" w:rsidDel="00000000" w:rsidP="00000000" w:rsidRDefault="00000000" w:rsidRPr="00000000" w14:paraId="0000004B">
      <w:pPr>
        <w:spacing w:after="240" w:before="240" w:line="240" w:lineRule="auto"/>
        <w:ind w:left="720" w:firstLine="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What one or two things would this committee be asked to accomplish each year?  </w:t>
      </w:r>
    </w:p>
    <w:p w:rsidR="00000000" w:rsidDel="00000000" w:rsidP="00000000" w:rsidRDefault="00000000" w:rsidRPr="00000000" w14:paraId="0000004C">
      <w:pPr>
        <w:spacing w:after="240" w:before="240" w:line="240" w:lineRule="auto"/>
        <w:ind w:left="720" w:firstLine="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Would it be best to find regional representation to make the committee larger but also feed into the meet-up organization process?  Careful to have representation from both large and small libraries.  </w:t>
      </w:r>
    </w:p>
    <w:p w:rsidR="00000000" w:rsidDel="00000000" w:rsidP="00000000" w:rsidRDefault="00000000" w:rsidRPr="00000000" w14:paraId="0000004D">
      <w:pPr>
        <w:spacing w:after="240" w:before="240" w:line="240" w:lineRule="auto"/>
        <w:ind w:left="720" w:firstLine="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Who would the chair report to, how often and how?”</w:t>
      </w:r>
    </w:p>
    <w:p w:rsidR="00000000" w:rsidDel="00000000" w:rsidP="00000000" w:rsidRDefault="00000000" w:rsidRPr="00000000" w14:paraId="0000004E">
      <w:pPr>
        <w:numPr>
          <w:ilvl w:val="0"/>
          <w:numId w:val="6"/>
        </w:numPr>
        <w:spacing w:after="0" w:afterAutospacing="0" w:before="240"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Figure out logistics</w:t>
      </w:r>
    </w:p>
    <w:p w:rsidR="00000000" w:rsidDel="00000000" w:rsidP="00000000" w:rsidRDefault="00000000" w:rsidRPr="00000000" w14:paraId="0000004F">
      <w:pPr>
        <w:numPr>
          <w:ilvl w:val="0"/>
          <w:numId w:val="6"/>
        </w:numPr>
        <w:spacing w:after="0" w:afterAutospacing="0" w:before="0" w:beforeAutospacing="0"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Keep current</w:t>
      </w:r>
    </w:p>
    <w:p w:rsidR="00000000" w:rsidDel="00000000" w:rsidP="00000000" w:rsidRDefault="00000000" w:rsidRPr="00000000" w14:paraId="00000050">
      <w:pPr>
        <w:numPr>
          <w:ilvl w:val="0"/>
          <w:numId w:val="6"/>
        </w:numPr>
        <w:spacing w:after="0" w:afterAutospacing="0" w:before="0" w:beforeAutospacing="0"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Terms for members of committee</w:t>
      </w:r>
    </w:p>
    <w:p w:rsidR="00000000" w:rsidDel="00000000" w:rsidP="00000000" w:rsidRDefault="00000000" w:rsidRPr="00000000" w14:paraId="00000051">
      <w:pPr>
        <w:numPr>
          <w:ilvl w:val="0"/>
          <w:numId w:val="6"/>
        </w:numPr>
        <w:spacing w:after="0" w:afterAutospacing="0" w:before="0" w:beforeAutospacing="0"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Devise form letters</w:t>
      </w:r>
    </w:p>
    <w:p w:rsidR="00000000" w:rsidDel="00000000" w:rsidP="00000000" w:rsidRDefault="00000000" w:rsidRPr="00000000" w14:paraId="00000052">
      <w:pPr>
        <w:numPr>
          <w:ilvl w:val="0"/>
          <w:numId w:val="6"/>
        </w:numPr>
        <w:spacing w:after="240" w:before="0" w:beforeAutospacing="0"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Talk about more in detail next time</w:t>
      </w:r>
    </w:p>
    <w:p w:rsidR="00000000" w:rsidDel="00000000" w:rsidP="00000000" w:rsidRDefault="00000000" w:rsidRPr="00000000" w14:paraId="00000053">
      <w:pP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CBAC last meeting next Friday</w:t>
      </w:r>
    </w:p>
    <w:p w:rsidR="00000000" w:rsidDel="00000000" w:rsidP="00000000" w:rsidRDefault="00000000" w:rsidRPr="00000000" w14:paraId="00000054">
      <w:pPr>
        <w:numPr>
          <w:ilvl w:val="0"/>
          <w:numId w:val="8"/>
        </w:numPr>
        <w:spacing w:after="0" w:afterAutospacing="0" w:before="240"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Will be making decisions soon and publishing</w:t>
      </w:r>
    </w:p>
    <w:p w:rsidR="00000000" w:rsidDel="00000000" w:rsidP="00000000" w:rsidRDefault="00000000" w:rsidRPr="00000000" w14:paraId="00000055">
      <w:pPr>
        <w:numPr>
          <w:ilvl w:val="0"/>
          <w:numId w:val="8"/>
        </w:numPr>
        <w:spacing w:after="240" w:before="0" w:beforeAutospacing="0" w:line="240" w:lineRule="auto"/>
        <w:ind w:left="1440" w:hanging="360"/>
        <w:rPr>
          <w:rFonts w:ascii="Calibri" w:cs="Calibri" w:eastAsia="Calibri" w:hAnsi="Calibri"/>
          <w:sz w:val="24"/>
          <w:szCs w:val="24"/>
          <w:u w:val="none"/>
        </w:rPr>
      </w:pPr>
      <w:r w:rsidDel="00000000" w:rsidR="00000000" w:rsidRPr="00000000">
        <w:rPr>
          <w:rtl w:val="0"/>
        </w:rPr>
      </w:r>
    </w:p>
    <w:p w:rsidR="00000000" w:rsidDel="00000000" w:rsidP="00000000" w:rsidRDefault="00000000" w:rsidRPr="00000000" w14:paraId="0000005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WLA Board Report Liaison - Sue</w:t>
      </w:r>
    </w:p>
    <w:p w:rsidR="00000000" w:rsidDel="00000000" w:rsidP="00000000" w:rsidRDefault="00000000" w:rsidRPr="00000000" w14:paraId="0000005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DPI Updates - Tessa </w:t>
      </w:r>
    </w:p>
    <w:p w:rsidR="00000000" w:rsidDel="00000000" w:rsidP="00000000" w:rsidRDefault="00000000" w:rsidRPr="00000000" w14:paraId="0000005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Possibly combine YSS Powerhouse and Regional meet ups</w:t>
      </w:r>
    </w:p>
    <w:p w:rsidR="00000000" w:rsidDel="00000000" w:rsidP="00000000" w:rsidRDefault="00000000" w:rsidRPr="00000000" w14:paraId="0000005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ab/>
        <w:t xml:space="preserve">Florence and Susie and Katie will discuss</w:t>
      </w:r>
    </w:p>
    <w:p w:rsidR="00000000" w:rsidDel="00000000" w:rsidP="00000000" w:rsidRDefault="00000000" w:rsidRPr="00000000" w14:paraId="0000005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C">
      <w:pPr>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Adjourn</w:t>
      </w:r>
    </w:p>
    <w:p w:rsidR="00000000" w:rsidDel="00000000" w:rsidP="00000000" w:rsidRDefault="00000000" w:rsidRPr="00000000" w14:paraId="0000005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Florence motion. Emily 2nd</w:t>
      </w:r>
    </w:p>
    <w:p w:rsidR="00000000" w:rsidDel="00000000" w:rsidP="00000000" w:rsidRDefault="00000000" w:rsidRPr="00000000" w14:paraId="0000005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All in favor--aye!</w:t>
      </w:r>
    </w:p>
    <w:p w:rsidR="00000000" w:rsidDel="00000000" w:rsidP="00000000" w:rsidRDefault="00000000" w:rsidRPr="00000000" w14:paraId="0000005F">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Respectfully submitted,</w:t>
      </w:r>
    </w:p>
    <w:p w:rsidR="00000000" w:rsidDel="00000000" w:rsidP="00000000" w:rsidRDefault="00000000" w:rsidRPr="00000000" w14:paraId="0000006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Susie Menk</w:t>
      </w:r>
    </w:p>
    <w:p w:rsidR="00000000" w:rsidDel="00000000" w:rsidP="00000000" w:rsidRDefault="00000000" w:rsidRPr="00000000" w14:paraId="0000006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YSS Secretary</w:t>
      </w:r>
    </w:p>
    <w:p w:rsidR="00000000" w:rsidDel="00000000" w:rsidP="00000000" w:rsidRDefault="00000000" w:rsidRPr="00000000" w14:paraId="0000006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July 15, 2020</w:t>
      </w:r>
    </w:p>
    <w:p w:rsidR="00000000" w:rsidDel="00000000" w:rsidP="00000000" w:rsidRDefault="00000000" w:rsidRPr="00000000" w14:paraId="00000064">
      <w:pPr>
        <w:rPr/>
      </w:pPr>
      <w:r w:rsidDel="00000000" w:rsidR="00000000" w:rsidRPr="00000000">
        <w:rPr>
          <w:rtl w:val="0"/>
        </w:rPr>
      </w:r>
    </w:p>
    <w:sectPr>
      <w:pgSz w:h="15840" w:w="12240"/>
      <w:pgMar w:bottom="630" w:top="81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lobal.gotomeeting.com/join/520923717" TargetMode="External"/><Relationship Id="rId7" Type="http://schemas.openxmlformats.org/officeDocument/2006/relationships/hyperlink" Target="https://www.michaeldahlwrites.com/about.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